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E8D6">
      <w:pPr>
        <w:pStyle w:val="5"/>
        <w:jc w:val="both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附件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：</w:t>
      </w:r>
    </w:p>
    <w:p w14:paraId="4C221696">
      <w:pPr>
        <w:pStyle w:val="5"/>
        <w:ind w:firstLine="600" w:firstLineChars="200"/>
        <w:jc w:val="both"/>
        <w:rPr>
          <w:rFonts w:hint="eastAsia" w:ascii="宋体" w:hAnsi="宋体" w:eastAsia="宋体" w:cs="宋体"/>
          <w:b/>
          <w:color w:val="auto"/>
          <w:sz w:val="30"/>
          <w:szCs w:val="30"/>
          <w:lang w:eastAsia="zh-CN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120急救中心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救护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车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集中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保险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服务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辆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初次报价</w:t>
      </w:r>
      <w:r>
        <w:rPr>
          <w:rFonts w:hint="eastAsia" w:ascii="宋体" w:hAnsi="宋体" w:cs="宋体"/>
          <w:b/>
          <w:color w:val="auto"/>
          <w:sz w:val="30"/>
          <w:szCs w:val="30"/>
          <w:lang w:eastAsia="zh-CN"/>
        </w:rPr>
        <w:t>表</w:t>
      </w:r>
    </w:p>
    <w:p w14:paraId="607ABAB9">
      <w:pPr>
        <w:pStyle w:val="5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  </w:t>
      </w: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765"/>
        <w:gridCol w:w="1575"/>
        <w:gridCol w:w="2369"/>
      </w:tblGrid>
      <w:tr w14:paraId="72C8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6100">
            <w:pPr>
              <w:spacing w:line="53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7720">
            <w:pPr>
              <w:spacing w:line="53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保险内容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2C6B"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119B"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A86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88C5">
            <w:pPr>
              <w:spacing w:line="530" w:lineRule="exact"/>
              <w:jc w:val="center"/>
              <w:rPr>
                <w:rFonts w:hint="default" w:ascii="宋体" w:hAnsi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892D">
            <w:pPr>
              <w:spacing w:line="530" w:lineRule="exact"/>
              <w:jc w:val="left"/>
              <w:rPr>
                <w:rFonts w:hint="default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机动车损失险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FC5E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B0DA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5E85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B94D">
            <w:pPr>
              <w:spacing w:line="53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C6C4">
            <w:pPr>
              <w:spacing w:line="530" w:lineRule="exact"/>
              <w:jc w:val="left"/>
              <w:rPr>
                <w:rFonts w:hint="default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交强险、车船税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BA23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1896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558D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A2FE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C096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第三者责任险（300万）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F546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150C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350A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D151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CA2B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车上乘客责任险（5万/座）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04E0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996C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336E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9AFF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BC2F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车上司机责任险（5万）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C87A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D7E5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115E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2115"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882A">
            <w:pPr>
              <w:spacing w:line="53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驾乘人员意外险（50万）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BBD4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A581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64ED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B409"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D14B">
            <w:pPr>
              <w:spacing w:line="530" w:lineRule="exact"/>
              <w:jc w:val="center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F8D6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7D31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4EAF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00D">
            <w:pPr>
              <w:spacing w:line="530" w:lineRule="exact"/>
              <w:jc w:val="both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其他补充（如有）：</w:t>
            </w:r>
          </w:p>
        </w:tc>
      </w:tr>
      <w:tr w14:paraId="48D7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009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5498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83D3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20B1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4777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 w14:paraId="670FEE7C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p w14:paraId="6BB69D9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</w:t>
      </w:r>
    </w:p>
    <w:p w14:paraId="3A052572"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法定代表人或其授权代表(签字)：</w:t>
      </w:r>
    </w:p>
    <w:p w14:paraId="1C5BE769">
      <w:pPr>
        <w:snapToGrid w:val="0"/>
        <w:spacing w:line="360" w:lineRule="auto"/>
        <w:ind w:firstLine="3840" w:firstLineChars="1600"/>
        <w:rPr>
          <w:rFonts w:hint="eastAsia" w:ascii="宋体" w:hAnsi="宋体" w:cs="宋体"/>
          <w:kern w:val="0"/>
          <w:sz w:val="24"/>
          <w:lang w:val="en-US" w:eastAsia="zh-CN"/>
        </w:rPr>
      </w:pPr>
    </w:p>
    <w:p w14:paraId="391673D6"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联系电话：</w:t>
      </w:r>
    </w:p>
    <w:p w14:paraId="754639AE">
      <w:pPr>
        <w:snapToGrid w:val="0"/>
        <w:spacing w:line="360" w:lineRule="auto"/>
        <w:ind w:firstLine="3840" w:firstLineChars="1600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p w14:paraId="594E168A">
      <w:pPr>
        <w:snapToGrid w:val="0"/>
        <w:spacing w:line="360" w:lineRule="auto"/>
        <w:ind w:firstLine="4560" w:firstLineChars="19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2024 </w:t>
      </w:r>
      <w:r>
        <w:rPr>
          <w:rFonts w:hint="eastAsia" w:ascii="宋体" w:hAnsi="宋体" w:eastAsia="宋体" w:cs="宋体"/>
          <w:kern w:val="0"/>
          <w:sz w:val="24"/>
        </w:rPr>
        <w:t xml:space="preserve">年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p w14:paraId="6D56BA62">
      <w:pPr>
        <w:pStyle w:val="2"/>
        <w:rPr>
          <w:rFonts w:hint="eastAsia"/>
        </w:rPr>
      </w:pPr>
    </w:p>
    <w:p w14:paraId="32DB39C2">
      <w:pPr>
        <w:pStyle w:val="2"/>
        <w:rPr>
          <w:rFonts w:hint="eastAsia" w:eastAsia="宋体"/>
          <w:lang w:val="en-US" w:eastAsia="zh-CN"/>
        </w:rPr>
      </w:pPr>
    </w:p>
    <w:p w14:paraId="37F24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56E47E19"/>
    <w:rsid w:val="1BEE716F"/>
    <w:rsid w:val="21EE692E"/>
    <w:rsid w:val="255D01F8"/>
    <w:rsid w:val="2B8E13DC"/>
    <w:rsid w:val="31A62CF7"/>
    <w:rsid w:val="35584F4F"/>
    <w:rsid w:val="3EC25622"/>
    <w:rsid w:val="46193AF3"/>
    <w:rsid w:val="54F148DC"/>
    <w:rsid w:val="56E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150</Characters>
  <Lines>0</Lines>
  <Paragraphs>0</Paragraphs>
  <TotalTime>248</TotalTime>
  <ScaleCrop>false</ScaleCrop>
  <LinksUpToDate>false</LinksUpToDate>
  <CharactersWithSpaces>191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2023-06-22T01:45:00Z</dcterms:created>
  <dc:creator>木瑾</dc:creator>
  <cp:lastModifiedBy>Administrator</cp:lastModifiedBy>
  <cp:lastPrinted>2023-06-26T05:58:00Z</cp:lastPrinted>
  <dcterms:modified xsi:type="dcterms:W3CDTF">2024-07-27T01:56:32Z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B600E909970C445FBF0B8317C15B9810_11</vt:lpwstr>
  </property>
</Properties>
</file>